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BAF3C" w14:textId="77777777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</w:t>
      </w:r>
    </w:p>
    <w:p w14:paraId="16AE5CA1" w14:textId="77777777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ВЕРХ-АЛЕУССКОГО СЕЛЬСОВЕТА</w:t>
      </w:r>
    </w:p>
    <w:p w14:paraId="3A243912" w14:textId="77777777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ОРДЫНСКОГО РАЙОНА НОВОСИБИРСК</w:t>
      </w:r>
      <w:bookmarkStart w:id="0" w:name="_GoBack"/>
      <w:bookmarkEnd w:id="0"/>
      <w:r>
        <w:rPr>
          <w:bCs/>
          <w:sz w:val="28"/>
          <w:szCs w:val="28"/>
        </w:rPr>
        <w:t>ОЙ ОБЛАСТИ</w:t>
      </w:r>
    </w:p>
    <w:p w14:paraId="1AAE444E" w14:textId="77777777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2A7F12DE" w14:textId="77777777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14:paraId="6803A0C5" w14:textId="2279EE3F" w:rsidR="00375559" w:rsidRDefault="00375559" w:rsidP="00375559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DC0F46">
        <w:rPr>
          <w:bCs/>
          <w:sz w:val="28"/>
          <w:szCs w:val="28"/>
        </w:rPr>
        <w:t xml:space="preserve">Двенадцатой </w:t>
      </w:r>
      <w:r>
        <w:rPr>
          <w:bCs/>
          <w:sz w:val="28"/>
          <w:szCs w:val="28"/>
        </w:rPr>
        <w:t>сессии)</w:t>
      </w:r>
    </w:p>
    <w:p w14:paraId="6E3B8266" w14:textId="2F868750" w:rsidR="00375559" w:rsidRDefault="00375559" w:rsidP="00375559">
      <w:pPr>
        <w:autoSpaceDE w:val="0"/>
        <w:autoSpaceDN w:val="0"/>
        <w:adjustRightInd w:val="0"/>
        <w:spacing w:line="48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«</w:t>
      </w:r>
      <w:r w:rsidR="00994D7B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» </w:t>
      </w:r>
      <w:r w:rsidR="00994D7B">
        <w:rPr>
          <w:bCs/>
          <w:sz w:val="28"/>
          <w:szCs w:val="28"/>
        </w:rPr>
        <w:t>ноября</w:t>
      </w:r>
      <w:r w:rsidR="007B3E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2021 г.                                                                                 № </w:t>
      </w:r>
      <w:r w:rsidR="00DC0F46">
        <w:rPr>
          <w:bCs/>
          <w:sz w:val="28"/>
          <w:szCs w:val="28"/>
        </w:rPr>
        <w:t>7</w:t>
      </w:r>
    </w:p>
    <w:p w14:paraId="3623C749" w14:textId="77777777" w:rsidR="00D03C14" w:rsidRPr="00375559" w:rsidRDefault="00D03C14" w:rsidP="00D03C14">
      <w:pPr>
        <w:shd w:val="clear" w:color="auto" w:fill="FFFFFF"/>
        <w:ind w:firstLine="567"/>
        <w:jc w:val="center"/>
        <w:rPr>
          <w:b/>
          <w:color w:val="000000"/>
          <w:sz w:val="28"/>
          <w:szCs w:val="28"/>
        </w:rPr>
      </w:pPr>
    </w:p>
    <w:p w14:paraId="15A0F9F0" w14:textId="5F8A408F" w:rsidR="00D03C14" w:rsidRPr="00375559" w:rsidRDefault="00D03C14" w:rsidP="00D03C14">
      <w:pPr>
        <w:jc w:val="center"/>
        <w:rPr>
          <w:b/>
        </w:rPr>
      </w:pPr>
      <w:r w:rsidRPr="00375559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375559" w:rsidRPr="00375559">
        <w:rPr>
          <w:b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</w:p>
    <w:p w14:paraId="5BA12B6D" w14:textId="77777777"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14:paraId="510BDA20" w14:textId="77777777"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14:paraId="4EBBDC2F" w14:textId="789AB374"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>
        <w:rPr>
          <w:bCs/>
          <w:color w:val="000000"/>
          <w:sz w:val="28"/>
          <w:szCs w:val="28"/>
        </w:rPr>
        <w:t xml:space="preserve">, </w:t>
      </w:r>
      <w:r w:rsidR="00375559" w:rsidRPr="00375559">
        <w:rPr>
          <w:bCs/>
          <w:color w:val="000000"/>
          <w:sz w:val="28"/>
          <w:szCs w:val="28"/>
        </w:rPr>
        <w:t>Совет депутатов</w:t>
      </w:r>
      <w:r w:rsidR="00375559">
        <w:rPr>
          <w:b/>
          <w:bCs/>
          <w:color w:val="000000"/>
          <w:sz w:val="28"/>
          <w:szCs w:val="28"/>
        </w:rPr>
        <w:t xml:space="preserve">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</w:p>
    <w:p w14:paraId="17FAD9C2" w14:textId="77777777" w:rsidR="00D03C14" w:rsidRPr="00700821" w:rsidRDefault="00D03C14" w:rsidP="00D03C14">
      <w:pPr>
        <w:shd w:val="clear" w:color="auto" w:fill="FFFFFF"/>
        <w:ind w:firstLine="709"/>
        <w:jc w:val="both"/>
        <w:rPr>
          <w:color w:val="000000"/>
        </w:rPr>
      </w:pPr>
    </w:p>
    <w:p w14:paraId="4DE91DA4" w14:textId="41924A1F" w:rsidR="00375559" w:rsidRDefault="00375559" w:rsidP="00375559">
      <w:pPr>
        <w:spacing w:before="24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14:paraId="1B0A25B4" w14:textId="3BCEAE48" w:rsidR="00D03C14" w:rsidRPr="00700821" w:rsidRDefault="00D03C14" w:rsidP="00375559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color w:val="000000"/>
        </w:rPr>
        <w:t>.</w:t>
      </w:r>
    </w:p>
    <w:p w14:paraId="6F551818" w14:textId="7D070CA1"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14:paraId="2E8A4948" w14:textId="448B0736"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14:paraId="0A2A0CAD" w14:textId="77777777"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75559" w:rsidRPr="00822AD1" w14:paraId="2244DE64" w14:textId="77777777" w:rsidTr="00976255">
        <w:tc>
          <w:tcPr>
            <w:tcW w:w="4644" w:type="dxa"/>
          </w:tcPr>
          <w:p w14:paraId="0A3F8B8B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  <w:r w:rsidRPr="00822AD1">
              <w:rPr>
                <w:szCs w:val="28"/>
              </w:rPr>
              <w:t>Председатель Совета депутатов</w:t>
            </w:r>
          </w:p>
          <w:p w14:paraId="42D90FD0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  <w:r w:rsidRPr="00822AD1">
              <w:rPr>
                <w:szCs w:val="28"/>
              </w:rPr>
              <w:t>Верх-Алеусского сельсовета Ордынского района Новосибирской области</w:t>
            </w:r>
          </w:p>
        </w:tc>
        <w:tc>
          <w:tcPr>
            <w:tcW w:w="567" w:type="dxa"/>
          </w:tcPr>
          <w:p w14:paraId="1C4080DF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</w:tc>
        <w:tc>
          <w:tcPr>
            <w:tcW w:w="4536" w:type="dxa"/>
          </w:tcPr>
          <w:p w14:paraId="719CAA79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  <w:r w:rsidRPr="00822AD1">
              <w:rPr>
                <w:szCs w:val="28"/>
              </w:rPr>
              <w:t>Глава Верх-Алеусского сельсовета Ордынского района Новосибирской области</w:t>
            </w:r>
          </w:p>
        </w:tc>
      </w:tr>
      <w:tr w:rsidR="00375559" w:rsidRPr="00822AD1" w14:paraId="2DF3CCDD" w14:textId="77777777" w:rsidTr="00976255">
        <w:tc>
          <w:tcPr>
            <w:tcW w:w="4644" w:type="dxa"/>
          </w:tcPr>
          <w:p w14:paraId="471474AD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  <w:p w14:paraId="76CCDC39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  <w:p w14:paraId="2C296C92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  <w:r>
              <w:rPr>
                <w:szCs w:val="28"/>
              </w:rPr>
              <w:t xml:space="preserve"> _____________</w:t>
            </w:r>
            <w:proofErr w:type="gramStart"/>
            <w:r>
              <w:rPr>
                <w:szCs w:val="28"/>
              </w:rPr>
              <w:t>_</w:t>
            </w:r>
            <w:r w:rsidRPr="00822AD1">
              <w:rPr>
                <w:szCs w:val="28"/>
              </w:rPr>
              <w:t xml:space="preserve">  </w:t>
            </w:r>
            <w:proofErr w:type="spellStart"/>
            <w:r>
              <w:rPr>
                <w:szCs w:val="28"/>
              </w:rPr>
              <w:t>Скотникова</w:t>
            </w:r>
            <w:proofErr w:type="spellEnd"/>
            <w:proofErr w:type="gramEnd"/>
            <w:r w:rsidRPr="00822AD1">
              <w:rPr>
                <w:szCs w:val="28"/>
              </w:rPr>
              <w:t xml:space="preserve"> Л.</w:t>
            </w:r>
            <w:r>
              <w:rPr>
                <w:szCs w:val="28"/>
              </w:rPr>
              <w:t>Н</w:t>
            </w:r>
            <w:r w:rsidRPr="00822AD1">
              <w:rPr>
                <w:szCs w:val="28"/>
              </w:rPr>
              <w:t>.</w:t>
            </w:r>
          </w:p>
        </w:tc>
        <w:tc>
          <w:tcPr>
            <w:tcW w:w="567" w:type="dxa"/>
          </w:tcPr>
          <w:p w14:paraId="4C36EC3D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</w:tc>
        <w:tc>
          <w:tcPr>
            <w:tcW w:w="4536" w:type="dxa"/>
          </w:tcPr>
          <w:p w14:paraId="7211B9C6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  <w:p w14:paraId="2D10C410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</w:p>
          <w:p w14:paraId="773E5946" w14:textId="77777777" w:rsidR="00375559" w:rsidRPr="00822AD1" w:rsidRDefault="00375559" w:rsidP="00976255">
            <w:pPr>
              <w:pStyle w:val="af1"/>
              <w:rPr>
                <w:szCs w:val="28"/>
              </w:rPr>
            </w:pPr>
            <w:r w:rsidRPr="00822AD1">
              <w:rPr>
                <w:szCs w:val="28"/>
              </w:rPr>
              <w:t xml:space="preserve"> ________________   </w:t>
            </w:r>
            <w:r>
              <w:rPr>
                <w:szCs w:val="28"/>
              </w:rPr>
              <w:t>Чередов Е.П.</w:t>
            </w:r>
          </w:p>
        </w:tc>
      </w:tr>
    </w:tbl>
    <w:p w14:paraId="2F177EC4" w14:textId="77777777"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14:paraId="3366E677" w14:textId="77777777"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14:paraId="0DA44517" w14:textId="77777777" w:rsidR="00D03C14" w:rsidRPr="00700821" w:rsidRDefault="00D03C14" w:rsidP="00D03C14">
      <w:pPr>
        <w:spacing w:line="240" w:lineRule="exact"/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14:paraId="71FB3F5F" w14:textId="77777777"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14:paraId="4EBB0C4F" w14:textId="77777777"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700821">
        <w:t>УТВЕРЖДЕНО</w:t>
      </w:r>
    </w:p>
    <w:p w14:paraId="613DF5B0" w14:textId="77777777" w:rsidR="00375559" w:rsidRDefault="00D03C14" w:rsidP="00D03C14">
      <w:pPr>
        <w:ind w:left="4536"/>
        <w:jc w:val="center"/>
      </w:pPr>
      <w:r w:rsidRPr="00700821">
        <w:rPr>
          <w:color w:val="000000"/>
        </w:rPr>
        <w:t xml:space="preserve">решением </w:t>
      </w:r>
      <w:r w:rsidR="00375559">
        <w:rPr>
          <w:color w:val="000000"/>
        </w:rPr>
        <w:t xml:space="preserve">Совета </w:t>
      </w:r>
      <w:r w:rsidR="00375559" w:rsidRPr="00375559">
        <w:rPr>
          <w:color w:val="000000"/>
        </w:rPr>
        <w:t xml:space="preserve">депутатов </w:t>
      </w:r>
      <w:r w:rsidR="00375559" w:rsidRPr="00375559">
        <w:rPr>
          <w:bCs/>
          <w:color w:val="000000"/>
        </w:rPr>
        <w:t>Верх-Алеусского сельсовета Ордынского района Новосибирской области</w:t>
      </w:r>
      <w:r w:rsidR="00375559" w:rsidRPr="00700821">
        <w:t xml:space="preserve"> </w:t>
      </w:r>
    </w:p>
    <w:p w14:paraId="78766CDF" w14:textId="52744CE3" w:rsidR="00D03C14" w:rsidRPr="00700821" w:rsidRDefault="00D03C14" w:rsidP="00D03C14">
      <w:pPr>
        <w:ind w:left="4536"/>
        <w:jc w:val="center"/>
      </w:pPr>
      <w:r w:rsidRPr="00700821">
        <w:t xml:space="preserve">от </w:t>
      </w:r>
      <w:r w:rsidR="00994D7B">
        <w:t>10</w:t>
      </w:r>
      <w:r w:rsidR="007B3ED5">
        <w:t>.</w:t>
      </w:r>
      <w:r w:rsidR="00994D7B">
        <w:t>11</w:t>
      </w:r>
      <w:r w:rsidR="007B3ED5">
        <w:t>.</w:t>
      </w:r>
      <w:r w:rsidRPr="00700821">
        <w:t xml:space="preserve">2021 № </w:t>
      </w:r>
      <w:r w:rsidR="00DC0F46">
        <w:t>7</w:t>
      </w:r>
    </w:p>
    <w:p w14:paraId="723BADCE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7687AF58" w14:textId="77777777"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14:paraId="4E5EB861" w14:textId="482F94C1" w:rsidR="00D03C14" w:rsidRPr="00700821" w:rsidRDefault="00D03C14" w:rsidP="00D03C14">
      <w:pPr>
        <w:jc w:val="center"/>
        <w:rPr>
          <w:i/>
          <w:iCs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375559" w:rsidRPr="00902EA6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</w:p>
    <w:p w14:paraId="22D4535B" w14:textId="77777777" w:rsidR="00D03C14" w:rsidRPr="00700821" w:rsidRDefault="00D03C14" w:rsidP="00D03C14">
      <w:pPr>
        <w:spacing w:line="360" w:lineRule="auto"/>
        <w:jc w:val="center"/>
      </w:pPr>
    </w:p>
    <w:p w14:paraId="468E9609" w14:textId="77777777"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671EB826" w14:textId="660489C5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14:paraId="208B84B0" w14:textId="073863CA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14:paraId="236E2995" w14:textId="01B4D698"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375559" w:rsidRPr="00375559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14:paraId="543E0435" w14:textId="70D7521D"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375559">
        <w:rPr>
          <w:color w:val="000000"/>
          <w:sz w:val="28"/>
          <w:szCs w:val="28"/>
        </w:rPr>
        <w:t xml:space="preserve">специалисты администрации </w:t>
      </w:r>
      <w:r w:rsidR="00375559" w:rsidRPr="00375559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14:paraId="6A343F3E" w14:textId="77777777" w:rsidR="00D03C14" w:rsidRPr="00700821" w:rsidRDefault="00D03C14" w:rsidP="00D03C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14:paraId="716B0D21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32E3A280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14:paraId="61DDD78C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14:paraId="16A307E7" w14:textId="77777777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0772EDEE" w14:textId="0F762729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14:paraId="5F1E8219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3071F397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14:paraId="1E9AC106" w14:textId="45860432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375559">
        <w:rPr>
          <w:sz w:val="28"/>
          <w:szCs w:val="28"/>
        </w:rPr>
        <w:t>Новосибирской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14:paraId="31EBBC80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3BAB529E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368D4241" w14:textId="799FB4AE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375559" w:rsidRPr="00375559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14:paraId="64337CB2" w14:textId="74AE6E9A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375559" w:rsidRPr="00375559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14:paraId="2643A4A3" w14:textId="77777777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14:paraId="0C0FD13E" w14:textId="77777777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14:paraId="55DAEAB3" w14:textId="62D60DBE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A6AB130" w14:textId="77777777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14:paraId="7A1C684F" w14:textId="77777777"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2EDA91CA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1217CC3A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14:paraId="36027861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14:paraId="17D0FAA1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14:paraId="472BC0B7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14:paraId="748CF83B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14:paraId="5F1BE1C6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14:paraId="4BB149F6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14:paraId="6B6F44D2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14:paraId="26B0200E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14:paraId="4DCA84FD" w14:textId="77777777"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14:paraId="6D5CB7D2" w14:textId="48DA1F58" w:rsidR="00D03C14" w:rsidRPr="001C09A3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14:paraId="1904F24C" w14:textId="72F14D54" w:rsidR="00D03C14" w:rsidRPr="001C09A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FFC96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F1A026C" w14:textId="77777777"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14:paraId="03DBD3DD" w14:textId="77777777"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B649B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14:paraId="042F654E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14:paraId="294E1065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32D7A8DE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14:paraId="16760CA4" w14:textId="185C93B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контроль в сфере благоустройства, незамедлительно направляет информацию об этом главе (заместителю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для принятия решения о проведении контрольных мероприятий.</w:t>
      </w:r>
    </w:p>
    <w:p w14:paraId="49CFA7B3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14:paraId="3E6159BD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14:paraId="37BC8E1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14:paraId="57A3C772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14:paraId="41273801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14:paraId="189C652B" w14:textId="329B84EF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E1DE30" w14:textId="13479A2C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6E15C0C9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5391C7B2" w14:textId="3388D0E9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14:paraId="1AA6C811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14:paraId="0B55E3D5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14:paraId="791229EF" w14:textId="3B30C359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375559" w:rsidRPr="00375559">
        <w:rPr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14:paraId="48DFA192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14:paraId="46463FAC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14:paraId="100576F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14:paraId="3CB18E2A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14:paraId="02A7B016" w14:textId="4C309D94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14:paraId="761AF2C3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02E01A95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14:paraId="6A68745B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14:paraId="4444CA09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14:paraId="1E07993B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248E3DBC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14:paraId="7FE30BD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14:paraId="444A404D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14:paraId="6F9193ED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14:paraId="3EE4CFA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14:paraId="6AFF0A83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5543436B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07E3538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14:paraId="54CC548C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14:paraId="3DD46955" w14:textId="05492179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14:paraId="18D9BFFE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74A72C24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4C555C1C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01BB81E8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734BB2" w14:textId="77777777"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14:paraId="0F2B97CD" w14:textId="77777777"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6B5D6E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14:paraId="2FEC032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14:paraId="0C41BFDF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516A732D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документарная проверка (посредством получения письменных объяснений, истребования документов, экспертизы);</w:t>
      </w:r>
    </w:p>
    <w:p w14:paraId="7BD162C8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14:paraId="2AC77FE7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14:paraId="4282947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14:paraId="26866103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14:paraId="0C448A62" w14:textId="77777777"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14:paraId="3C7D805B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35B20A16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14:paraId="0A39BE78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14:paraId="6E43FFC7" w14:textId="79AA32C3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41B8616A" w14:textId="125B3998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597DFD8B" w14:textId="57DBDA2C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14:paraId="697D2DB1" w14:textId="5217A1D5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14:paraId="024ECC07" w14:textId="4744D21A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14:paraId="23F5D6A0" w14:textId="6C1E0E1C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задания, содержащегося в планах работы администрации, в том числе в случаях,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293786CE" w14:textId="11C5D4F1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лицами,  уполномоченными</w:t>
      </w:r>
      <w:proofErr w:type="gramEnd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14:paraId="523B4CAD" w14:textId="40C55C0F" w:rsidR="00D03C14" w:rsidRPr="00700821" w:rsidRDefault="008629D3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</w:t>
      </w:r>
      <w:r w:rsidR="00D03C14" w:rsidRPr="00700821">
        <w:rPr>
          <w:color w:val="000000"/>
          <w:sz w:val="28"/>
          <w:szCs w:val="28"/>
        </w:rPr>
        <w:lastRenderedPageBreak/>
        <w:t>информационном взаимодействии в рамках осуществления государственного контроля (надзора), муниципального контроля».</w:t>
      </w:r>
    </w:p>
    <w:p w14:paraId="47F95965" w14:textId="34CC0C1E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14:paraId="43E75BA5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14:paraId="1DB3AE9F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14:paraId="113ECFE6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14:paraId="31BA5EA2" w14:textId="55A46322"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14:paraId="55CD298B" w14:textId="77777777"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ABF9848" w14:textId="77777777"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6341D360" w14:textId="08A485A4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6F57062E" w14:textId="2CA8CEAA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7894F9A9" w14:textId="4A4D17A1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 акту. Заполненные при проведении контрольного мероприятия проверочные листы приобщаются к акту.</w:t>
      </w:r>
    </w:p>
    <w:p w14:paraId="063AB86B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14:paraId="15C18344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14:paraId="3BD5897E" w14:textId="65953894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14:paraId="0A086CAF" w14:textId="4D739B72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03E3B1D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14:paraId="6E6E6A39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14:paraId="1CEE10BC" w14:textId="5810356B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14:paraId="7404C01B" w14:textId="0081D334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14:paraId="754AB468" w14:textId="30F28271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полномочий, предусмотренных законодательством Российской Федерации, обязана:</w:t>
      </w:r>
    </w:p>
    <w:p w14:paraId="4DF7E980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AC5A6BF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B9ABFA8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14:paraId="0AB77ACF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14:paraId="3BEF0475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5) рассмотреть вопрос о выдаче рекомендаций по соблюдению обязательных требований, проведении иных мероприятий, направленных на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профилактику рисков причинения вреда (ущерба) охраняемым законом ценностям.</w:t>
      </w:r>
    </w:p>
    <w:p w14:paraId="5B8ACB41" w14:textId="6F7801A0"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</w:t>
      </w:r>
      <w:r w:rsidR="00375559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14:paraId="76A452C7" w14:textId="77777777"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14:paraId="19089827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C1CD62" w14:textId="69E34724"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14:paraId="1AF111CE" w14:textId="77777777"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44C036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418EB02F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14:paraId="1A09C960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14:paraId="047F3A9A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актов контрольных мероприятий, предписаний об устранении выявленных нарушений;</w:t>
      </w:r>
    </w:p>
    <w:p w14:paraId="1FF7C771" w14:textId="77777777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14:paraId="7FAAF4F1" w14:textId="0F0E1CA1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C83B8E9" w14:textId="6B27FEC6" w:rsidR="00D03C14" w:rsidRPr="00700821" w:rsidRDefault="00D03C14" w:rsidP="00D03C14">
      <w:pPr>
        <w:pStyle w:val="s1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14:paraId="7566FC01" w14:textId="1A13D1D8" w:rsidR="00375559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="0037555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375559" w:rsidRPr="003755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EE03B2F" w14:textId="0ADEA2AF"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14:paraId="3B4B3E56" w14:textId="77777777"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14:paraId="50A32EED" w14:textId="77777777"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администрацией (должностным лицом, уполномоченным на рассмотрение жалобы).</w:t>
      </w:r>
    </w:p>
    <w:p w14:paraId="1F4C1117" w14:textId="77777777"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14:paraId="443874C6" w14:textId="77777777" w:rsidR="00D03C14" w:rsidRPr="008629D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14:paraId="44E4AC77" w14:textId="349EFF56"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14:paraId="13B93796" w14:textId="77777777"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962D9D" w14:textId="77777777"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14:paraId="7360BBBF" w14:textId="77777777"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0F74D0" w14:textId="77777777"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14:paraId="29013518" w14:textId="6C4DC966"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375559">
        <w:rPr>
          <w:rFonts w:ascii="Times New Roman" w:hAnsi="Times New Roman" w:cs="Times New Roman"/>
          <w:color w:val="000000"/>
          <w:sz w:val="28"/>
          <w:szCs w:val="28"/>
        </w:rPr>
        <w:t xml:space="preserve">Советом депутатов </w:t>
      </w:r>
      <w:r w:rsidR="00375559" w:rsidRPr="00375559">
        <w:rPr>
          <w:rFonts w:ascii="Times New Roman" w:hAnsi="Times New Roman" w:cs="Times New Roman"/>
          <w:bCs/>
          <w:color w:val="000000"/>
          <w:sz w:val="28"/>
          <w:szCs w:val="28"/>
        </w:rPr>
        <w:t>Верх-Алеусского сельсовета Ордынского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E5E91EB" w14:textId="77777777"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D10A0AF" w14:textId="77777777"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84FDC6B" w14:textId="77777777"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14:paraId="6AC7BB27" w14:textId="77777777"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14:paraId="0B63AF8C" w14:textId="77777777"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14:paraId="0A524263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14:paraId="10C9901B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14:paraId="1FAA21DE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14:paraId="5CE2151E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14:paraId="68510713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14:paraId="07894251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14:paraId="37C1CBCF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14:paraId="20B48863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14:paraId="48E0FCAE" w14:textId="77777777"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14:paraId="7A4A7A52" w14:textId="77777777"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14:paraId="3A0C394C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14:paraId="01FEF42D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14:paraId="2CEA147A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14:paraId="2B2053A8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14:paraId="12361B84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14:paraId="40CA555E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14:paraId="2D39DCC1" w14:textId="77777777"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14:paraId="1FD69748" w14:textId="77777777" w:rsidR="00D03C14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14:paraId="06765D5B" w14:textId="77777777" w:rsidR="00D03C14" w:rsidRPr="00D16AD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9A9F90" w14:textId="77777777" w:rsidR="00915CD9" w:rsidRDefault="00AD0519"/>
    <w:sectPr w:rsidR="00915CD9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AE124" w14:textId="77777777" w:rsidR="00AD0519" w:rsidRDefault="00AD0519" w:rsidP="00D03C14">
      <w:r>
        <w:separator/>
      </w:r>
    </w:p>
  </w:endnote>
  <w:endnote w:type="continuationSeparator" w:id="0">
    <w:p w14:paraId="1D70A9E9" w14:textId="77777777" w:rsidR="00AD0519" w:rsidRDefault="00AD0519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7E196" w14:textId="77777777" w:rsidR="00AD0519" w:rsidRDefault="00AD0519" w:rsidP="00D03C14">
      <w:r>
        <w:separator/>
      </w:r>
    </w:p>
  </w:footnote>
  <w:footnote w:type="continuationSeparator" w:id="0">
    <w:p w14:paraId="2342615F" w14:textId="77777777" w:rsidR="00AD0519" w:rsidRDefault="00AD0519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E620" w14:textId="77777777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40831FFC" w14:textId="77777777" w:rsidR="00E90F25" w:rsidRDefault="00AD0519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C44BD" w14:textId="64394EFA" w:rsidR="00E90F25" w:rsidRDefault="007100F8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94D7B">
      <w:rPr>
        <w:rStyle w:val="afb"/>
        <w:noProof/>
      </w:rPr>
      <w:t>21</w:t>
    </w:r>
    <w:r>
      <w:rPr>
        <w:rStyle w:val="afb"/>
      </w:rPr>
      <w:fldChar w:fldCharType="end"/>
    </w:r>
  </w:p>
  <w:p w14:paraId="3E85C035" w14:textId="77777777" w:rsidR="00E90F25" w:rsidRDefault="00AD0519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14"/>
    <w:rsid w:val="00375559"/>
    <w:rsid w:val="004B2D3F"/>
    <w:rsid w:val="007100F8"/>
    <w:rsid w:val="007611E5"/>
    <w:rsid w:val="007B3ED5"/>
    <w:rsid w:val="008629D3"/>
    <w:rsid w:val="00935631"/>
    <w:rsid w:val="00994D7B"/>
    <w:rsid w:val="009D07EB"/>
    <w:rsid w:val="00AD0519"/>
    <w:rsid w:val="00D03C14"/>
    <w:rsid w:val="00DC0F46"/>
    <w:rsid w:val="00E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1FC4"/>
  <w15:chartTrackingRefBased/>
  <w15:docId w15:val="{1550BF11-ADAD-4DCA-A54A-44A328B1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0E612-26EA-47E3-9F44-5AB41EE8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6818</Words>
  <Characters>38865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2021-10-18T05:14:00Z</dcterms:created>
  <dcterms:modified xsi:type="dcterms:W3CDTF">2021-11-11T04:52:00Z</dcterms:modified>
</cp:coreProperties>
</file>